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E5855" w14:textId="77777777" w:rsidR="00DC451D" w:rsidRPr="007A3960" w:rsidRDefault="00DC451D" w:rsidP="007A3960">
      <w:pPr>
        <w:jc w:val="center"/>
        <w:rPr>
          <w:rFonts w:ascii="Times New Roman" w:eastAsia="黑体" w:hAnsi="Times New Roman" w:cs="Times New Roman"/>
          <w:b/>
          <w:bCs/>
          <w:sz w:val="32"/>
          <w:szCs w:val="32"/>
        </w:rPr>
      </w:pPr>
      <w:r w:rsidRPr="008C593D">
        <w:rPr>
          <w:rFonts w:ascii="Times New Roman" w:eastAsia="黑体" w:hAnsi="Times New Roman" w:cs="Times New Roman"/>
          <w:b/>
          <w:bCs/>
          <w:sz w:val="36"/>
          <w:szCs w:val="36"/>
        </w:rPr>
        <w:t>SECUF-2025 Summer School Application Form</w:t>
      </w:r>
    </w:p>
    <w:tbl>
      <w:tblPr>
        <w:tblStyle w:val="a3"/>
        <w:tblW w:w="8359" w:type="dxa"/>
        <w:tblLook w:val="04A0" w:firstRow="1" w:lastRow="0" w:firstColumn="1" w:lastColumn="0" w:noHBand="0" w:noVBand="1"/>
      </w:tblPr>
      <w:tblGrid>
        <w:gridCol w:w="1838"/>
        <w:gridCol w:w="6521"/>
      </w:tblGrid>
      <w:tr w:rsidR="0005322B" w:rsidRPr="007A3960" w14:paraId="7AB6F240" w14:textId="77777777" w:rsidTr="002E7FDF">
        <w:trPr>
          <w:trHeight w:val="619"/>
        </w:trPr>
        <w:tc>
          <w:tcPr>
            <w:tcW w:w="1838" w:type="dxa"/>
          </w:tcPr>
          <w:p w14:paraId="4B5F782A" w14:textId="77777777" w:rsidR="0005322B" w:rsidRPr="007A3960" w:rsidRDefault="0005322B" w:rsidP="00C32F19">
            <w:pPr>
              <w:jc w:val="center"/>
              <w:rPr>
                <w:rFonts w:ascii="Times New Roman" w:hAnsi="Times New Roman" w:cs="Times New Roman"/>
                <w:b/>
                <w:bCs/>
                <w:sz w:val="28"/>
                <w:szCs w:val="28"/>
              </w:rPr>
            </w:pPr>
            <w:r w:rsidRPr="007A3960">
              <w:rPr>
                <w:rFonts w:ascii="Times New Roman" w:hAnsi="Times New Roman" w:cs="Times New Roman"/>
                <w:b/>
                <w:bCs/>
                <w:sz w:val="28"/>
                <w:szCs w:val="28"/>
              </w:rPr>
              <w:t>Name</w:t>
            </w:r>
          </w:p>
        </w:tc>
        <w:tc>
          <w:tcPr>
            <w:tcW w:w="6521" w:type="dxa"/>
            <w:vAlign w:val="center"/>
          </w:tcPr>
          <w:p w14:paraId="2891C172" w14:textId="77777777" w:rsidR="0005322B" w:rsidRPr="007A3960" w:rsidRDefault="0005322B" w:rsidP="007A3960">
            <w:pPr>
              <w:rPr>
                <w:rFonts w:ascii="Times New Roman" w:hAnsi="Times New Roman" w:cs="Times New Roman"/>
                <w:sz w:val="28"/>
                <w:szCs w:val="28"/>
              </w:rPr>
            </w:pPr>
          </w:p>
        </w:tc>
      </w:tr>
      <w:tr w:rsidR="0005322B" w:rsidRPr="007A3960" w14:paraId="6A786A61" w14:textId="77777777" w:rsidTr="002E7FDF">
        <w:trPr>
          <w:trHeight w:val="603"/>
        </w:trPr>
        <w:tc>
          <w:tcPr>
            <w:tcW w:w="1838" w:type="dxa"/>
          </w:tcPr>
          <w:p w14:paraId="57787829" w14:textId="77777777" w:rsidR="0005322B" w:rsidRPr="007A3960" w:rsidRDefault="0005322B" w:rsidP="00C32F19">
            <w:pPr>
              <w:jc w:val="center"/>
              <w:rPr>
                <w:rFonts w:ascii="Times New Roman" w:hAnsi="Times New Roman" w:cs="Times New Roman"/>
                <w:b/>
                <w:bCs/>
                <w:sz w:val="28"/>
                <w:szCs w:val="28"/>
              </w:rPr>
            </w:pPr>
            <w:r w:rsidRPr="007A3960">
              <w:rPr>
                <w:rFonts w:ascii="Times New Roman" w:hAnsi="Times New Roman" w:cs="Times New Roman"/>
                <w:b/>
                <w:bCs/>
                <w:sz w:val="28"/>
                <w:szCs w:val="28"/>
              </w:rPr>
              <w:t>Organization</w:t>
            </w:r>
          </w:p>
        </w:tc>
        <w:tc>
          <w:tcPr>
            <w:tcW w:w="6521" w:type="dxa"/>
            <w:vAlign w:val="center"/>
          </w:tcPr>
          <w:p w14:paraId="43A6A0ED" w14:textId="77777777" w:rsidR="0005322B" w:rsidRPr="007A3960" w:rsidRDefault="0005322B" w:rsidP="007A3960">
            <w:pPr>
              <w:rPr>
                <w:rFonts w:ascii="Times New Roman" w:hAnsi="Times New Roman" w:cs="Times New Roman"/>
                <w:sz w:val="28"/>
                <w:szCs w:val="28"/>
              </w:rPr>
            </w:pPr>
          </w:p>
        </w:tc>
      </w:tr>
      <w:tr w:rsidR="0005322B" w:rsidRPr="007A3960" w14:paraId="3CED6C5E" w14:textId="77777777" w:rsidTr="002E7FDF">
        <w:trPr>
          <w:trHeight w:val="619"/>
        </w:trPr>
        <w:tc>
          <w:tcPr>
            <w:tcW w:w="1838" w:type="dxa"/>
          </w:tcPr>
          <w:p w14:paraId="2895F39D" w14:textId="77777777" w:rsidR="0005322B" w:rsidRPr="007A3960" w:rsidRDefault="0005322B" w:rsidP="00C32F19">
            <w:pPr>
              <w:jc w:val="center"/>
              <w:rPr>
                <w:rFonts w:ascii="Times New Roman" w:hAnsi="Times New Roman" w:cs="Times New Roman"/>
                <w:b/>
                <w:bCs/>
                <w:sz w:val="28"/>
                <w:szCs w:val="28"/>
              </w:rPr>
            </w:pPr>
            <w:r w:rsidRPr="007A3960">
              <w:rPr>
                <w:rFonts w:ascii="Times New Roman" w:hAnsi="Times New Roman" w:cs="Times New Roman"/>
                <w:b/>
                <w:bCs/>
                <w:sz w:val="28"/>
                <w:szCs w:val="28"/>
              </w:rPr>
              <w:t>Department</w:t>
            </w:r>
          </w:p>
        </w:tc>
        <w:tc>
          <w:tcPr>
            <w:tcW w:w="6521" w:type="dxa"/>
            <w:vAlign w:val="center"/>
          </w:tcPr>
          <w:p w14:paraId="1BAFA8DA" w14:textId="77777777" w:rsidR="0005322B" w:rsidRPr="007A3960" w:rsidRDefault="0005322B" w:rsidP="007A3960">
            <w:pPr>
              <w:rPr>
                <w:rFonts w:ascii="Times New Roman" w:hAnsi="Times New Roman" w:cs="Times New Roman"/>
                <w:sz w:val="28"/>
                <w:szCs w:val="28"/>
              </w:rPr>
            </w:pPr>
          </w:p>
        </w:tc>
      </w:tr>
      <w:tr w:rsidR="0005322B" w:rsidRPr="007A3960" w14:paraId="29726C72" w14:textId="77777777" w:rsidTr="002E7FDF">
        <w:trPr>
          <w:trHeight w:val="632"/>
        </w:trPr>
        <w:tc>
          <w:tcPr>
            <w:tcW w:w="1838" w:type="dxa"/>
          </w:tcPr>
          <w:p w14:paraId="7B631C53" w14:textId="77777777" w:rsidR="0005322B" w:rsidRPr="007A3960" w:rsidRDefault="0005322B" w:rsidP="00C32F19">
            <w:pPr>
              <w:jc w:val="center"/>
              <w:rPr>
                <w:rFonts w:ascii="Times New Roman" w:hAnsi="Times New Roman" w:cs="Times New Roman"/>
                <w:b/>
                <w:bCs/>
                <w:sz w:val="28"/>
                <w:szCs w:val="28"/>
              </w:rPr>
            </w:pPr>
            <w:r w:rsidRPr="007A3960">
              <w:rPr>
                <w:rFonts w:ascii="Times New Roman" w:hAnsi="Times New Roman" w:cs="Times New Roman"/>
                <w:b/>
                <w:bCs/>
                <w:sz w:val="28"/>
                <w:szCs w:val="28"/>
              </w:rPr>
              <w:t>Position</w:t>
            </w:r>
          </w:p>
        </w:tc>
        <w:tc>
          <w:tcPr>
            <w:tcW w:w="6521" w:type="dxa"/>
            <w:vAlign w:val="center"/>
          </w:tcPr>
          <w:p w14:paraId="2442959D" w14:textId="77777777" w:rsidR="0005322B" w:rsidRPr="007A3960" w:rsidRDefault="00DF328F" w:rsidP="009D30BE">
            <w:pPr>
              <w:ind w:firstLineChars="50" w:firstLine="120"/>
              <w:rPr>
                <w:rFonts w:ascii="Times New Roman" w:hAnsi="Times New Roman" w:cs="Times New Roman"/>
                <w:sz w:val="28"/>
                <w:szCs w:val="28"/>
              </w:rPr>
            </w:pPr>
            <w:r w:rsidRPr="00DF328F">
              <w:rPr>
                <w:rFonts w:ascii="Wingdings 2" w:hAnsi="Wingdings 2" w:cs="Times New Roman"/>
                <w:sz w:val="24"/>
              </w:rPr>
              <w:t>*</w:t>
            </w:r>
            <w:proofErr w:type="gramStart"/>
            <w:r w:rsidRPr="00DF328F">
              <w:rPr>
                <w:rFonts w:ascii="Times New Roman" w:hAnsi="Times New Roman" w:cs="Times New Roman"/>
                <w:sz w:val="24"/>
              </w:rPr>
              <w:t>F</w:t>
            </w:r>
            <w:r w:rsidRPr="00DF328F">
              <w:rPr>
                <w:rFonts w:ascii="Times New Roman" w:hAnsi="Times New Roman" w:cs="Times New Roman" w:hint="eastAsia"/>
                <w:sz w:val="24"/>
              </w:rPr>
              <w:t>aculty</w:t>
            </w:r>
            <w:r>
              <w:rPr>
                <w:rFonts w:ascii="Times New Roman" w:hAnsi="Times New Roman" w:cs="Times New Roman" w:hint="eastAsia"/>
                <w:sz w:val="24"/>
              </w:rPr>
              <w:t xml:space="preserve"> </w:t>
            </w:r>
            <w:r w:rsidR="009D30BE">
              <w:rPr>
                <w:rFonts w:ascii="Times New Roman" w:hAnsi="Times New Roman" w:cs="Times New Roman" w:hint="eastAsia"/>
                <w:sz w:val="24"/>
              </w:rPr>
              <w:t xml:space="preserve"> </w:t>
            </w:r>
            <w:r w:rsidRPr="00DF328F">
              <w:rPr>
                <w:rFonts w:ascii="Wingdings 2" w:hAnsi="Wingdings 2" w:cs="Times New Roman"/>
                <w:sz w:val="24"/>
              </w:rPr>
              <w:t>*</w:t>
            </w:r>
            <w:proofErr w:type="gramEnd"/>
            <w:r w:rsidRPr="00DF328F">
              <w:rPr>
                <w:rFonts w:ascii="Times New Roman" w:hAnsi="Times New Roman" w:cs="Times New Roman" w:hint="eastAsia"/>
                <w:sz w:val="24"/>
              </w:rPr>
              <w:t>Postdoctoral</w:t>
            </w:r>
            <w:r w:rsidRPr="00DF328F">
              <w:rPr>
                <w:rFonts w:ascii="Times New Roman" w:hAnsi="Times New Roman" w:cs="Times New Roman"/>
                <w:sz w:val="24"/>
              </w:rPr>
              <w:t xml:space="preserve"> </w:t>
            </w:r>
            <w:r w:rsidR="009D30BE">
              <w:rPr>
                <w:rFonts w:ascii="Times New Roman" w:hAnsi="Times New Roman" w:cs="Times New Roman" w:hint="eastAsia"/>
                <w:sz w:val="24"/>
              </w:rPr>
              <w:t xml:space="preserve"> </w:t>
            </w:r>
            <w:r w:rsidRPr="00DF328F">
              <w:rPr>
                <w:rFonts w:ascii="Wingdings 2" w:hAnsi="Wingdings 2" w:cs="Times New Roman"/>
                <w:sz w:val="24"/>
              </w:rPr>
              <w:t>*</w:t>
            </w:r>
            <w:r w:rsidR="009D30BE">
              <w:rPr>
                <w:rFonts w:ascii="Times New Roman" w:hAnsi="Times New Roman" w:cs="Times New Roman" w:hint="eastAsia"/>
                <w:sz w:val="24"/>
              </w:rPr>
              <w:t>P</w:t>
            </w:r>
            <w:r w:rsidR="009D30BE" w:rsidRPr="009D30BE">
              <w:rPr>
                <w:rFonts w:ascii="Times New Roman" w:hAnsi="Times New Roman" w:cs="Times New Roman"/>
                <w:sz w:val="24"/>
              </w:rPr>
              <w:t>ostgraduate</w:t>
            </w:r>
            <w:r w:rsidRPr="00DF328F">
              <w:rPr>
                <w:rFonts w:ascii="Wingdings 2" w:hAnsi="Wingdings 2" w:cs="Times New Roman" w:hint="eastAsia"/>
                <w:sz w:val="24"/>
              </w:rPr>
              <w:t xml:space="preserve"> </w:t>
            </w:r>
            <w:r w:rsidRPr="00DF328F">
              <w:rPr>
                <w:rFonts w:ascii="Wingdings 2" w:hAnsi="Wingdings 2" w:cs="Times New Roman"/>
                <w:sz w:val="24"/>
              </w:rPr>
              <w:t>*</w:t>
            </w:r>
            <w:r w:rsidR="009D30BE">
              <w:rPr>
                <w:rFonts w:ascii="Times New Roman" w:hAnsi="Times New Roman" w:cs="Times New Roman" w:hint="eastAsia"/>
                <w:sz w:val="24"/>
              </w:rPr>
              <w:t>Under</w:t>
            </w:r>
            <w:r w:rsidR="009D30BE" w:rsidRPr="009D30BE">
              <w:rPr>
                <w:rFonts w:ascii="Times New Roman" w:hAnsi="Times New Roman" w:cs="Times New Roman"/>
                <w:sz w:val="24"/>
              </w:rPr>
              <w:t>graduate</w:t>
            </w:r>
          </w:p>
        </w:tc>
      </w:tr>
      <w:tr w:rsidR="0005322B" w:rsidRPr="007A3960" w14:paraId="4D60DB30" w14:textId="77777777" w:rsidTr="002E7FDF">
        <w:trPr>
          <w:trHeight w:val="603"/>
        </w:trPr>
        <w:tc>
          <w:tcPr>
            <w:tcW w:w="1838" w:type="dxa"/>
            <w:vAlign w:val="center"/>
          </w:tcPr>
          <w:p w14:paraId="25B72509" w14:textId="77777777" w:rsidR="0005322B" w:rsidRPr="007A3960" w:rsidRDefault="0005322B" w:rsidP="00C32F19">
            <w:pPr>
              <w:jc w:val="center"/>
              <w:rPr>
                <w:rFonts w:ascii="Times New Roman" w:hAnsi="Times New Roman" w:cs="Times New Roman"/>
                <w:b/>
                <w:bCs/>
                <w:sz w:val="28"/>
                <w:szCs w:val="28"/>
              </w:rPr>
            </w:pPr>
            <w:r w:rsidRPr="007A3960">
              <w:rPr>
                <w:rFonts w:ascii="Times New Roman" w:hAnsi="Times New Roman" w:cs="Times New Roman"/>
                <w:b/>
                <w:bCs/>
                <w:sz w:val="28"/>
                <w:szCs w:val="28"/>
              </w:rPr>
              <w:t>Grade</w:t>
            </w:r>
          </w:p>
        </w:tc>
        <w:tc>
          <w:tcPr>
            <w:tcW w:w="6521" w:type="dxa"/>
            <w:vAlign w:val="center"/>
          </w:tcPr>
          <w:p w14:paraId="7E149904" w14:textId="77777777" w:rsidR="00A92B9B" w:rsidRDefault="00A92B9B" w:rsidP="00A92B9B">
            <w:pPr>
              <w:rPr>
                <w:rFonts w:ascii="Times New Roman" w:hAnsi="Times New Roman" w:cs="Times New Roman"/>
                <w:sz w:val="28"/>
                <w:szCs w:val="28"/>
              </w:rPr>
            </w:pPr>
          </w:p>
          <w:p w14:paraId="773F2AFB" w14:textId="77777777" w:rsidR="00A92B9B" w:rsidRPr="00BC26C8" w:rsidRDefault="00BC26C8" w:rsidP="00C32F19">
            <w:pPr>
              <w:spacing w:line="240" w:lineRule="exact"/>
              <w:rPr>
                <w:rFonts w:ascii="Times New Roman" w:hAnsi="Times New Roman" w:cs="Times New Roman"/>
                <w:i/>
                <w:iCs/>
                <w:sz w:val="28"/>
                <w:szCs w:val="28"/>
              </w:rPr>
            </w:pPr>
            <w:r w:rsidRPr="00BC26C8">
              <w:rPr>
                <w:rFonts w:ascii="Times New Roman" w:hAnsi="Times New Roman" w:cs="Times New Roman" w:hint="eastAsia"/>
                <w:i/>
                <w:iCs/>
                <w:color w:val="A6A6A6" w:themeColor="background1" w:themeShade="A6"/>
                <w:szCs w:val="21"/>
              </w:rPr>
              <w:t>*</w:t>
            </w:r>
            <w:r w:rsidRPr="00BC26C8">
              <w:rPr>
                <w:i/>
                <w:iCs/>
                <w:color w:val="A6A6A6" w:themeColor="background1" w:themeShade="A6"/>
                <w:sz w:val="16"/>
                <w:szCs w:val="20"/>
              </w:rPr>
              <w:t xml:space="preserve"> </w:t>
            </w:r>
            <w:r w:rsidRPr="00BC26C8">
              <w:rPr>
                <w:rFonts w:ascii="Times New Roman" w:hAnsi="Times New Roman" w:cs="Times New Roman"/>
                <w:i/>
                <w:iCs/>
                <w:color w:val="A6A6A6" w:themeColor="background1" w:themeShade="A6"/>
                <w:szCs w:val="21"/>
              </w:rPr>
              <w:t>If</w:t>
            </w:r>
            <w:r w:rsidRPr="00BC26C8">
              <w:rPr>
                <w:rFonts w:ascii="Times New Roman" w:hAnsi="Times New Roman" w:cs="Times New Roman" w:hint="eastAsia"/>
                <w:i/>
                <w:iCs/>
                <w:color w:val="A6A6A6" w:themeColor="background1" w:themeShade="A6"/>
                <w:szCs w:val="21"/>
              </w:rPr>
              <w:t xml:space="preserve"> faculty</w:t>
            </w:r>
            <w:r w:rsidRPr="00BC26C8">
              <w:rPr>
                <w:rFonts w:ascii="Times New Roman" w:hAnsi="Times New Roman" w:cs="Times New Roman"/>
                <w:i/>
                <w:iCs/>
                <w:color w:val="A6A6A6" w:themeColor="background1" w:themeShade="A6"/>
                <w:szCs w:val="21"/>
              </w:rPr>
              <w:t>, this is not required.</w:t>
            </w:r>
          </w:p>
        </w:tc>
      </w:tr>
      <w:tr w:rsidR="0005322B" w:rsidRPr="007A3960" w14:paraId="3C48B710" w14:textId="77777777" w:rsidTr="002E7FDF">
        <w:trPr>
          <w:trHeight w:val="619"/>
        </w:trPr>
        <w:tc>
          <w:tcPr>
            <w:tcW w:w="1838" w:type="dxa"/>
            <w:vAlign w:val="center"/>
          </w:tcPr>
          <w:p w14:paraId="17C5B1F5" w14:textId="533C9F0E" w:rsidR="0005322B" w:rsidRPr="007A3960" w:rsidRDefault="0039212A" w:rsidP="00C32F19">
            <w:pPr>
              <w:jc w:val="center"/>
              <w:rPr>
                <w:rFonts w:ascii="Times New Roman" w:hAnsi="Times New Roman" w:cs="Times New Roman"/>
                <w:b/>
                <w:bCs/>
                <w:sz w:val="28"/>
                <w:szCs w:val="28"/>
              </w:rPr>
            </w:pPr>
            <w:r>
              <w:rPr>
                <w:rFonts w:ascii="Times New Roman" w:hAnsi="Times New Roman" w:cs="Times New Roman" w:hint="eastAsia"/>
                <w:b/>
                <w:bCs/>
                <w:sz w:val="28"/>
                <w:szCs w:val="28"/>
              </w:rPr>
              <w:t>Supervisor</w:t>
            </w:r>
          </w:p>
        </w:tc>
        <w:tc>
          <w:tcPr>
            <w:tcW w:w="6521" w:type="dxa"/>
            <w:vAlign w:val="center"/>
          </w:tcPr>
          <w:p w14:paraId="1648BE9A" w14:textId="77777777" w:rsidR="0005322B" w:rsidRDefault="0005322B" w:rsidP="007A3960">
            <w:pPr>
              <w:rPr>
                <w:rFonts w:ascii="Times New Roman" w:hAnsi="Times New Roman" w:cs="Times New Roman"/>
                <w:sz w:val="28"/>
                <w:szCs w:val="28"/>
              </w:rPr>
            </w:pPr>
          </w:p>
          <w:p w14:paraId="7FC4CF11" w14:textId="77777777" w:rsidR="00BC26C8" w:rsidRPr="007A3960" w:rsidRDefault="00BC26C8" w:rsidP="00C32F19">
            <w:pPr>
              <w:spacing w:line="240" w:lineRule="exact"/>
              <w:rPr>
                <w:rFonts w:ascii="Times New Roman" w:hAnsi="Times New Roman" w:cs="Times New Roman"/>
                <w:sz w:val="28"/>
                <w:szCs w:val="28"/>
              </w:rPr>
            </w:pPr>
            <w:r w:rsidRPr="00BC26C8">
              <w:rPr>
                <w:rFonts w:ascii="Times New Roman" w:hAnsi="Times New Roman" w:cs="Times New Roman" w:hint="eastAsia"/>
                <w:i/>
                <w:iCs/>
                <w:color w:val="A6A6A6" w:themeColor="background1" w:themeShade="A6"/>
                <w:szCs w:val="21"/>
              </w:rPr>
              <w:t>*</w:t>
            </w:r>
            <w:r w:rsidRPr="00BC26C8">
              <w:rPr>
                <w:i/>
                <w:iCs/>
                <w:color w:val="A6A6A6" w:themeColor="background1" w:themeShade="A6"/>
                <w:sz w:val="16"/>
                <w:szCs w:val="20"/>
              </w:rPr>
              <w:t xml:space="preserve"> </w:t>
            </w:r>
            <w:r w:rsidRPr="00BC26C8">
              <w:rPr>
                <w:rFonts w:ascii="Times New Roman" w:hAnsi="Times New Roman" w:cs="Times New Roman"/>
                <w:i/>
                <w:iCs/>
                <w:color w:val="A6A6A6" w:themeColor="background1" w:themeShade="A6"/>
                <w:szCs w:val="21"/>
              </w:rPr>
              <w:t>If</w:t>
            </w:r>
            <w:r w:rsidRPr="00BC26C8">
              <w:rPr>
                <w:rFonts w:ascii="Times New Roman" w:hAnsi="Times New Roman" w:cs="Times New Roman" w:hint="eastAsia"/>
                <w:i/>
                <w:iCs/>
                <w:color w:val="A6A6A6" w:themeColor="background1" w:themeShade="A6"/>
                <w:szCs w:val="21"/>
              </w:rPr>
              <w:t xml:space="preserve"> faculty</w:t>
            </w:r>
            <w:r w:rsidRPr="00BC26C8">
              <w:rPr>
                <w:rFonts w:ascii="Times New Roman" w:hAnsi="Times New Roman" w:cs="Times New Roman"/>
                <w:i/>
                <w:iCs/>
                <w:color w:val="A6A6A6" w:themeColor="background1" w:themeShade="A6"/>
                <w:szCs w:val="21"/>
              </w:rPr>
              <w:t>, this is not required.</w:t>
            </w:r>
          </w:p>
        </w:tc>
      </w:tr>
      <w:tr w:rsidR="0005322B" w:rsidRPr="007A3960" w14:paraId="69D75B30" w14:textId="77777777" w:rsidTr="002E7FDF">
        <w:trPr>
          <w:trHeight w:val="603"/>
        </w:trPr>
        <w:tc>
          <w:tcPr>
            <w:tcW w:w="1838" w:type="dxa"/>
            <w:vAlign w:val="center"/>
          </w:tcPr>
          <w:p w14:paraId="4CA3AC44" w14:textId="517215AA" w:rsidR="0005322B" w:rsidRPr="007A3960" w:rsidRDefault="00EC57B1" w:rsidP="00422626">
            <w:pPr>
              <w:spacing w:line="40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w:t>
            </w:r>
            <w:r w:rsidR="00A6601C">
              <w:rPr>
                <w:rFonts w:ascii="Times New Roman" w:hAnsi="Times New Roman" w:cs="Times New Roman" w:hint="eastAsia"/>
                <w:b/>
                <w:bCs/>
                <w:sz w:val="28"/>
                <w:szCs w:val="28"/>
              </w:rPr>
              <w:t xml:space="preserve">Young </w:t>
            </w:r>
            <w:r w:rsidR="007A3960" w:rsidRPr="007A3960">
              <w:rPr>
                <w:rFonts w:ascii="Times New Roman" w:hAnsi="Times New Roman" w:cs="Times New Roman"/>
                <w:b/>
                <w:bCs/>
                <w:sz w:val="28"/>
                <w:szCs w:val="28"/>
              </w:rPr>
              <w:t>User</w:t>
            </w:r>
            <w:r w:rsidR="00133258">
              <w:rPr>
                <w:rFonts w:ascii="Times New Roman" w:hAnsi="Times New Roman" w:cs="Times New Roman" w:hint="eastAsia"/>
                <w:b/>
                <w:bCs/>
                <w:sz w:val="28"/>
                <w:szCs w:val="28"/>
              </w:rPr>
              <w:t>s</w:t>
            </w:r>
            <w:r>
              <w:rPr>
                <w:rFonts w:ascii="Times New Roman" w:hAnsi="Times New Roman" w:cs="Times New Roman" w:hint="eastAsia"/>
                <w:b/>
                <w:bCs/>
                <w:sz w:val="28"/>
                <w:szCs w:val="28"/>
              </w:rPr>
              <w:t>”</w:t>
            </w:r>
            <w:r w:rsidRPr="007A3960">
              <w:rPr>
                <w:rFonts w:ascii="Times New Roman" w:hAnsi="Times New Roman" w:cs="Times New Roman"/>
                <w:b/>
                <w:bCs/>
                <w:sz w:val="28"/>
                <w:szCs w:val="28"/>
              </w:rPr>
              <w:t xml:space="preserve"> </w:t>
            </w:r>
            <w:r w:rsidR="00A6601C">
              <w:rPr>
                <w:rFonts w:ascii="Times New Roman" w:hAnsi="Times New Roman" w:cs="Times New Roman" w:hint="eastAsia"/>
                <w:b/>
                <w:bCs/>
                <w:sz w:val="28"/>
                <w:szCs w:val="28"/>
              </w:rPr>
              <w:t>Se</w:t>
            </w:r>
            <w:r w:rsidR="00133258">
              <w:rPr>
                <w:rFonts w:ascii="Times New Roman" w:hAnsi="Times New Roman" w:cs="Times New Roman" w:hint="eastAsia"/>
                <w:b/>
                <w:bCs/>
                <w:sz w:val="28"/>
                <w:szCs w:val="28"/>
              </w:rPr>
              <w:t>ssion</w:t>
            </w:r>
          </w:p>
        </w:tc>
        <w:tc>
          <w:tcPr>
            <w:tcW w:w="6521" w:type="dxa"/>
            <w:vAlign w:val="center"/>
          </w:tcPr>
          <w:p w14:paraId="3E14832C" w14:textId="6E7ADAE2" w:rsidR="00C32F19" w:rsidRDefault="00BC26C8" w:rsidP="007A3960">
            <w:pPr>
              <w:rPr>
                <w:rFonts w:ascii="Times New Roman" w:hAnsi="Times New Roman" w:cs="Times New Roman"/>
                <w:sz w:val="24"/>
              </w:rPr>
            </w:pPr>
            <w:r w:rsidRPr="00DF328F">
              <w:rPr>
                <w:rFonts w:ascii="Wingdings 2" w:hAnsi="Wingdings 2" w:cs="Times New Roman"/>
                <w:sz w:val="24"/>
              </w:rPr>
              <w:t>*</w:t>
            </w:r>
            <w:r>
              <w:rPr>
                <w:rFonts w:ascii="Times New Roman" w:hAnsi="Times New Roman" w:cs="Times New Roman"/>
                <w:sz w:val="24"/>
              </w:rPr>
              <w:t>Yes</w:t>
            </w:r>
            <w:r w:rsidR="00C32F19">
              <w:rPr>
                <w:rFonts w:ascii="Times New Roman" w:hAnsi="Times New Roman" w:cs="Times New Roman"/>
                <w:sz w:val="24"/>
              </w:rPr>
              <w:t>, Title:</w:t>
            </w:r>
            <w:r w:rsidR="00C32F19" w:rsidRPr="00C32F19">
              <w:rPr>
                <w:rFonts w:ascii="Times New Roman" w:hAnsi="Times New Roman" w:cs="Times New Roman"/>
                <w:sz w:val="24"/>
                <w:u w:val="single"/>
              </w:rPr>
              <w:t xml:space="preserve">                 </w:t>
            </w:r>
            <w:r w:rsidR="00EC57B1">
              <w:rPr>
                <w:rFonts w:ascii="Times New Roman" w:hAnsi="Times New Roman" w:cs="Times New Roman" w:hint="eastAsia"/>
                <w:sz w:val="24"/>
                <w:u w:val="single"/>
              </w:rPr>
              <w:t xml:space="preserve">      </w:t>
            </w:r>
            <w:r w:rsidR="00C32F19" w:rsidRPr="00C32F19">
              <w:rPr>
                <w:rFonts w:ascii="Times New Roman" w:hAnsi="Times New Roman" w:cs="Times New Roman"/>
                <w:sz w:val="24"/>
                <w:u w:val="single"/>
              </w:rPr>
              <w:t xml:space="preserve">                  </w:t>
            </w:r>
          </w:p>
          <w:p w14:paraId="33F8F9FD" w14:textId="77777777" w:rsidR="00BC26C8" w:rsidRDefault="00BC26C8" w:rsidP="007A3960">
            <w:pPr>
              <w:rPr>
                <w:rFonts w:ascii="Times New Roman" w:hAnsi="Times New Roman" w:cs="Times New Roman"/>
                <w:sz w:val="24"/>
              </w:rPr>
            </w:pPr>
            <w:r w:rsidRPr="00DF328F">
              <w:rPr>
                <w:rFonts w:ascii="Wingdings 2" w:hAnsi="Wingdings 2" w:cs="Times New Roman"/>
                <w:sz w:val="24"/>
              </w:rPr>
              <w:t>*</w:t>
            </w:r>
            <w:r w:rsidRPr="00DF328F">
              <w:rPr>
                <w:rFonts w:ascii="Times New Roman" w:hAnsi="Times New Roman" w:cs="Times New Roman"/>
                <w:sz w:val="24"/>
              </w:rPr>
              <w:t xml:space="preserve"> </w:t>
            </w:r>
            <w:r>
              <w:rPr>
                <w:rFonts w:ascii="Times New Roman" w:hAnsi="Times New Roman" w:cs="Times New Roman"/>
                <w:sz w:val="24"/>
              </w:rPr>
              <w:t xml:space="preserve">No </w:t>
            </w:r>
          </w:p>
          <w:p w14:paraId="719B31EE" w14:textId="65575380" w:rsidR="00BC26C8" w:rsidRPr="00BC26C8" w:rsidRDefault="00BC26C8" w:rsidP="00C32F19">
            <w:pPr>
              <w:spacing w:line="240" w:lineRule="exact"/>
              <w:rPr>
                <w:rFonts w:ascii="Times New Roman" w:hAnsi="Times New Roman" w:cs="Times New Roman"/>
                <w:i/>
                <w:iCs/>
                <w:color w:val="A6A6A6" w:themeColor="background1" w:themeShade="A6"/>
                <w:szCs w:val="21"/>
              </w:rPr>
            </w:pPr>
            <w:r w:rsidRPr="00BC26C8">
              <w:rPr>
                <w:rFonts w:ascii="Times New Roman" w:hAnsi="Times New Roman" w:cs="Times New Roman" w:hint="eastAsia"/>
                <w:i/>
                <w:iCs/>
                <w:color w:val="A6A6A6" w:themeColor="background1" w:themeShade="A6"/>
                <w:szCs w:val="21"/>
              </w:rPr>
              <w:t>*</w:t>
            </w:r>
            <w:r w:rsidR="00C32F19">
              <w:rPr>
                <w:rFonts w:ascii="Times New Roman" w:hAnsi="Times New Roman" w:cs="Times New Roman"/>
                <w:i/>
                <w:iCs/>
                <w:color w:val="A6A6A6" w:themeColor="background1" w:themeShade="A6"/>
                <w:szCs w:val="21"/>
              </w:rPr>
              <w:t>S</w:t>
            </w:r>
            <w:r w:rsidRPr="00BC26C8">
              <w:rPr>
                <w:rFonts w:ascii="Times New Roman" w:hAnsi="Times New Roman" w:cs="Times New Roman"/>
                <w:i/>
                <w:iCs/>
                <w:color w:val="A6A6A6" w:themeColor="background1" w:themeShade="A6"/>
                <w:szCs w:val="21"/>
              </w:rPr>
              <w:t>ummer school has added a</w:t>
            </w:r>
            <w:r w:rsidR="00A6601C">
              <w:rPr>
                <w:rFonts w:ascii="Times New Roman" w:hAnsi="Times New Roman" w:cs="Times New Roman" w:hint="eastAsia"/>
                <w:i/>
                <w:iCs/>
                <w:color w:val="A6A6A6" w:themeColor="background1" w:themeShade="A6"/>
                <w:szCs w:val="21"/>
              </w:rPr>
              <w:t xml:space="preserve"> </w:t>
            </w:r>
            <w:r w:rsidR="00EC57B1">
              <w:rPr>
                <w:rFonts w:ascii="Times New Roman" w:hAnsi="Times New Roman" w:cs="Times New Roman" w:hint="eastAsia"/>
                <w:i/>
                <w:iCs/>
                <w:color w:val="A6A6A6" w:themeColor="background1" w:themeShade="A6"/>
                <w:szCs w:val="21"/>
              </w:rPr>
              <w:t>“</w:t>
            </w:r>
            <w:r w:rsidR="00A6601C">
              <w:rPr>
                <w:rFonts w:ascii="Times New Roman" w:hAnsi="Times New Roman" w:cs="Times New Roman" w:hint="eastAsia"/>
                <w:i/>
                <w:iCs/>
                <w:color w:val="A6A6A6" w:themeColor="background1" w:themeShade="A6"/>
                <w:szCs w:val="21"/>
              </w:rPr>
              <w:t>Young User</w:t>
            </w:r>
            <w:r w:rsidR="00133258">
              <w:rPr>
                <w:rFonts w:ascii="Times New Roman" w:hAnsi="Times New Roman" w:cs="Times New Roman" w:hint="eastAsia"/>
                <w:i/>
                <w:iCs/>
                <w:color w:val="A6A6A6" w:themeColor="background1" w:themeShade="A6"/>
                <w:szCs w:val="21"/>
              </w:rPr>
              <w:t>s</w:t>
            </w:r>
            <w:r w:rsidR="00EC57B1">
              <w:rPr>
                <w:rFonts w:ascii="Times New Roman" w:hAnsi="Times New Roman" w:cs="Times New Roman" w:hint="eastAsia"/>
                <w:i/>
                <w:iCs/>
                <w:color w:val="A6A6A6" w:themeColor="background1" w:themeShade="A6"/>
                <w:szCs w:val="21"/>
              </w:rPr>
              <w:t>”</w:t>
            </w:r>
            <w:r w:rsidRPr="00BC26C8">
              <w:rPr>
                <w:rFonts w:ascii="Times New Roman" w:hAnsi="Times New Roman" w:cs="Times New Roman"/>
                <w:i/>
                <w:iCs/>
                <w:color w:val="A6A6A6" w:themeColor="background1" w:themeShade="A6"/>
                <w:szCs w:val="21"/>
              </w:rPr>
              <w:t xml:space="preserve"> session for users. If you have come to SECUF to conduct experimental research, you can sign up to give a</w:t>
            </w:r>
            <w:r w:rsidR="00EC57B1">
              <w:rPr>
                <w:rFonts w:ascii="Times New Roman" w:hAnsi="Times New Roman" w:cs="Times New Roman" w:hint="eastAsia"/>
                <w:i/>
                <w:iCs/>
                <w:color w:val="A6A6A6" w:themeColor="background1" w:themeShade="A6"/>
                <w:szCs w:val="21"/>
              </w:rPr>
              <w:t>n</w:t>
            </w:r>
            <w:r w:rsidR="00A6601C">
              <w:rPr>
                <w:rFonts w:ascii="Times New Roman" w:hAnsi="Times New Roman" w:cs="Times New Roman" w:hint="eastAsia"/>
                <w:i/>
                <w:iCs/>
                <w:color w:val="A6A6A6" w:themeColor="background1" w:themeShade="A6"/>
                <w:szCs w:val="21"/>
              </w:rPr>
              <w:t xml:space="preserve"> oral </w:t>
            </w:r>
            <w:r w:rsidR="00A6601C">
              <w:rPr>
                <w:rFonts w:ascii="Times New Roman" w:hAnsi="Times New Roman" w:cs="Times New Roman"/>
                <w:i/>
                <w:iCs/>
                <w:color w:val="A6A6A6" w:themeColor="background1" w:themeShade="A6"/>
                <w:szCs w:val="21"/>
              </w:rPr>
              <w:t>presentation</w:t>
            </w:r>
            <w:r w:rsidRPr="00BC26C8">
              <w:rPr>
                <w:rFonts w:ascii="Times New Roman" w:hAnsi="Times New Roman" w:cs="Times New Roman"/>
                <w:i/>
                <w:iCs/>
                <w:color w:val="A6A6A6" w:themeColor="background1" w:themeShade="A6"/>
                <w:szCs w:val="21"/>
              </w:rPr>
              <w:t xml:space="preserve">, and registration for the summer school will be </w:t>
            </w:r>
            <w:r w:rsidR="00A6601C" w:rsidRPr="00A6601C">
              <w:rPr>
                <w:rFonts w:ascii="Times New Roman" w:hAnsi="Times New Roman" w:cs="Times New Roman" w:hint="eastAsia"/>
                <w:i/>
                <w:iCs/>
                <w:color w:val="A6A6A6" w:themeColor="background1" w:themeShade="A6"/>
                <w:szCs w:val="21"/>
              </w:rPr>
              <w:t>given priority and support</w:t>
            </w:r>
            <w:r w:rsidRPr="00BC26C8">
              <w:rPr>
                <w:rFonts w:ascii="Times New Roman" w:hAnsi="Times New Roman" w:cs="Times New Roman"/>
                <w:i/>
                <w:iCs/>
                <w:color w:val="A6A6A6" w:themeColor="background1" w:themeShade="A6"/>
                <w:szCs w:val="21"/>
              </w:rPr>
              <w:t>.</w:t>
            </w:r>
          </w:p>
        </w:tc>
      </w:tr>
      <w:tr w:rsidR="007A3960" w:rsidRPr="007A3960" w14:paraId="26CD4FF1" w14:textId="77777777" w:rsidTr="0050788C">
        <w:trPr>
          <w:trHeight w:val="2612"/>
        </w:trPr>
        <w:tc>
          <w:tcPr>
            <w:tcW w:w="8359" w:type="dxa"/>
            <w:gridSpan w:val="2"/>
          </w:tcPr>
          <w:p w14:paraId="05D237A7" w14:textId="4C8202C3" w:rsidR="007A3960" w:rsidRPr="00C32F19" w:rsidRDefault="00A3652A" w:rsidP="007A2F8D">
            <w:pPr>
              <w:rPr>
                <w:rFonts w:ascii="Times New Roman" w:hAnsi="Times New Roman" w:cs="Times New Roman"/>
                <w:b/>
                <w:bCs/>
                <w:sz w:val="28"/>
                <w:szCs w:val="28"/>
              </w:rPr>
            </w:pPr>
            <w:r w:rsidRPr="00A3652A">
              <w:rPr>
                <w:rFonts w:ascii="Times New Roman" w:hAnsi="Times New Roman" w:cs="Times New Roman" w:hint="eastAsia"/>
                <w:b/>
                <w:bCs/>
                <w:sz w:val="28"/>
                <w:szCs w:val="28"/>
              </w:rPr>
              <w:t>Abstract (200 words maximum)</w:t>
            </w:r>
            <w:r w:rsidR="007A3960" w:rsidRPr="00C32F19">
              <w:rPr>
                <w:rFonts w:ascii="Times New Roman" w:hAnsi="Times New Roman" w:cs="Times New Roman"/>
                <w:b/>
                <w:bCs/>
                <w:sz w:val="28"/>
                <w:szCs w:val="28"/>
              </w:rPr>
              <w:t>：</w:t>
            </w:r>
          </w:p>
          <w:p w14:paraId="6CADB4C4" w14:textId="77777777" w:rsidR="007A3960" w:rsidRPr="00C32F19" w:rsidRDefault="007A3960" w:rsidP="007A2F8D">
            <w:pPr>
              <w:rPr>
                <w:rFonts w:ascii="Times New Roman" w:hAnsi="Times New Roman" w:cs="Times New Roman"/>
                <w:sz w:val="24"/>
              </w:rPr>
            </w:pPr>
          </w:p>
          <w:p w14:paraId="5EFCBEC2" w14:textId="77777777" w:rsidR="007A3960" w:rsidRPr="00C32F19" w:rsidRDefault="007A3960" w:rsidP="007A2F8D">
            <w:pPr>
              <w:rPr>
                <w:rFonts w:ascii="Times New Roman" w:hAnsi="Times New Roman" w:cs="Times New Roman"/>
                <w:sz w:val="24"/>
              </w:rPr>
            </w:pPr>
          </w:p>
          <w:p w14:paraId="212F068C" w14:textId="77777777" w:rsidR="007A3960" w:rsidRDefault="007A3960" w:rsidP="007A2F8D">
            <w:pPr>
              <w:rPr>
                <w:rFonts w:ascii="Times New Roman" w:hAnsi="Times New Roman" w:cs="Times New Roman"/>
                <w:sz w:val="24"/>
              </w:rPr>
            </w:pPr>
          </w:p>
          <w:p w14:paraId="73FB5B1E" w14:textId="77777777" w:rsidR="00340F6F" w:rsidRDefault="00340F6F" w:rsidP="007A2F8D">
            <w:pPr>
              <w:rPr>
                <w:rFonts w:ascii="Times New Roman" w:hAnsi="Times New Roman" w:cs="Times New Roman"/>
                <w:sz w:val="24"/>
              </w:rPr>
            </w:pPr>
          </w:p>
          <w:p w14:paraId="347584EC" w14:textId="77777777" w:rsidR="00340F6F" w:rsidRDefault="00340F6F" w:rsidP="007A2F8D">
            <w:pPr>
              <w:rPr>
                <w:rFonts w:ascii="Times New Roman" w:hAnsi="Times New Roman" w:cs="Times New Roman"/>
                <w:sz w:val="24"/>
              </w:rPr>
            </w:pPr>
          </w:p>
          <w:p w14:paraId="1044D234" w14:textId="77777777" w:rsidR="00340F6F" w:rsidRDefault="00340F6F" w:rsidP="007A2F8D">
            <w:pPr>
              <w:rPr>
                <w:rFonts w:ascii="Times New Roman" w:hAnsi="Times New Roman" w:cs="Times New Roman"/>
                <w:sz w:val="24"/>
              </w:rPr>
            </w:pPr>
          </w:p>
          <w:p w14:paraId="3D87A483" w14:textId="77777777" w:rsidR="00340F6F" w:rsidRDefault="00340F6F" w:rsidP="007A2F8D">
            <w:pPr>
              <w:rPr>
                <w:rFonts w:ascii="Times New Roman" w:hAnsi="Times New Roman" w:cs="Times New Roman" w:hint="eastAsia"/>
                <w:sz w:val="24"/>
              </w:rPr>
            </w:pPr>
          </w:p>
          <w:p w14:paraId="114DC781" w14:textId="77777777" w:rsidR="00340F6F" w:rsidRDefault="00340F6F" w:rsidP="007A2F8D">
            <w:pPr>
              <w:rPr>
                <w:rFonts w:ascii="Times New Roman" w:hAnsi="Times New Roman" w:cs="Times New Roman" w:hint="eastAsia"/>
                <w:sz w:val="24"/>
              </w:rPr>
            </w:pPr>
          </w:p>
          <w:p w14:paraId="1BB97BD4" w14:textId="77777777" w:rsidR="00A3652A" w:rsidRPr="00C32F19" w:rsidRDefault="00A3652A" w:rsidP="007A2F8D">
            <w:pPr>
              <w:rPr>
                <w:rFonts w:ascii="Times New Roman" w:hAnsi="Times New Roman" w:cs="Times New Roman"/>
                <w:sz w:val="24"/>
              </w:rPr>
            </w:pPr>
          </w:p>
          <w:p w14:paraId="241AFC2F" w14:textId="77777777" w:rsidR="00C32F19" w:rsidRPr="00C32F19" w:rsidRDefault="00C32F19" w:rsidP="007A2F8D">
            <w:pPr>
              <w:rPr>
                <w:rFonts w:ascii="Times New Roman" w:hAnsi="Times New Roman" w:cs="Times New Roman"/>
                <w:sz w:val="24"/>
              </w:rPr>
            </w:pPr>
          </w:p>
          <w:p w14:paraId="650FB631" w14:textId="77777777" w:rsidR="007A3960" w:rsidRPr="002E7FDF" w:rsidRDefault="007A3960" w:rsidP="007A2F8D">
            <w:pPr>
              <w:rPr>
                <w:rFonts w:ascii="Times New Roman" w:hAnsi="Times New Roman" w:cs="Times New Roman" w:hint="eastAsia"/>
                <w:sz w:val="28"/>
                <w:szCs w:val="28"/>
              </w:rPr>
            </w:pPr>
          </w:p>
        </w:tc>
      </w:tr>
      <w:tr w:rsidR="0050788C" w:rsidRPr="007A3960" w14:paraId="2AC5DD2E" w14:textId="77777777" w:rsidTr="0050788C">
        <w:trPr>
          <w:trHeight w:val="653"/>
        </w:trPr>
        <w:tc>
          <w:tcPr>
            <w:tcW w:w="1838" w:type="dxa"/>
            <w:vAlign w:val="center"/>
          </w:tcPr>
          <w:p w14:paraId="221DADD9" w14:textId="1AF8DE34" w:rsidR="0050788C" w:rsidRPr="00422626" w:rsidRDefault="0087756C" w:rsidP="00346225">
            <w:pPr>
              <w:spacing w:line="400" w:lineRule="exact"/>
              <w:jc w:val="center"/>
              <w:rPr>
                <w:rFonts w:ascii="Times New Roman" w:hAnsi="Times New Roman" w:cs="Times New Roman"/>
                <w:b/>
                <w:bCs/>
                <w:sz w:val="28"/>
                <w:szCs w:val="28"/>
              </w:rPr>
            </w:pPr>
            <w:r w:rsidRPr="00422626">
              <w:rPr>
                <w:rFonts w:ascii="Times New Roman" w:hAnsi="Times New Roman" w:cs="Times New Roman"/>
                <w:b/>
                <w:bCs/>
                <w:sz w:val="24"/>
              </w:rPr>
              <w:t>Hotel reservation</w:t>
            </w:r>
          </w:p>
        </w:tc>
        <w:tc>
          <w:tcPr>
            <w:tcW w:w="6521" w:type="dxa"/>
          </w:tcPr>
          <w:p w14:paraId="64C0382B" w14:textId="4D2145E1" w:rsidR="0050788C" w:rsidRPr="0087756C" w:rsidRDefault="0087756C" w:rsidP="00422626">
            <w:pPr>
              <w:jc w:val="left"/>
              <w:rPr>
                <w:rFonts w:ascii="Times New Roman" w:hAnsi="Times New Roman" w:cs="Times New Roman" w:hint="eastAsia"/>
                <w:color w:val="000000" w:themeColor="text1"/>
                <w:szCs w:val="21"/>
              </w:rPr>
            </w:pPr>
            <w:r w:rsidRPr="0087756C">
              <w:rPr>
                <w:rFonts w:ascii="Times New Roman" w:hAnsi="Times New Roman" w:cs="Times New Roman" w:hint="eastAsia"/>
                <w:color w:val="000000" w:themeColor="text1"/>
                <w:szCs w:val="21"/>
              </w:rPr>
              <w:t xml:space="preserve">Intended </w:t>
            </w:r>
            <w:r w:rsidRPr="0087756C">
              <w:rPr>
                <w:rFonts w:ascii="Times New Roman" w:hAnsi="Times New Roman" w:cs="Times New Roman"/>
                <w:color w:val="000000" w:themeColor="text1"/>
                <w:szCs w:val="21"/>
              </w:rPr>
              <w:t>duration of stay</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w:t>
            </w:r>
            <w:r w:rsidRPr="0087756C">
              <w:rPr>
                <w:rFonts w:ascii="Times New Roman" w:hAnsi="Times New Roman" w:cs="Times New Roman"/>
                <w:color w:val="000000" w:themeColor="text1"/>
                <w:szCs w:val="21"/>
              </w:rPr>
              <w:t>From 202</w:t>
            </w:r>
            <w:r w:rsidRPr="0087756C">
              <w:rPr>
                <w:rFonts w:ascii="Times New Roman" w:hAnsi="Times New Roman" w:cs="Times New Roman" w:hint="eastAsia"/>
                <w:color w:val="000000" w:themeColor="text1"/>
                <w:szCs w:val="21"/>
              </w:rPr>
              <w:t>5</w:t>
            </w:r>
            <w:r w:rsidRPr="0087756C">
              <w:rPr>
                <w:rFonts w:ascii="Times New Roman" w:hAnsi="Times New Roman" w:cs="Times New Roman"/>
                <w:color w:val="000000" w:themeColor="text1"/>
                <w:szCs w:val="21"/>
              </w:rPr>
              <w:t>/07/1</w:t>
            </w:r>
            <w:r w:rsidRPr="0087756C">
              <w:rPr>
                <w:rFonts w:ascii="Times New Roman" w:hAnsi="Times New Roman" w:cs="Times New Roman" w:hint="eastAsia"/>
                <w:color w:val="000000" w:themeColor="text1"/>
                <w:szCs w:val="21"/>
              </w:rPr>
              <w:t>4</w:t>
            </w:r>
            <w:r w:rsidRPr="0087756C">
              <w:rPr>
                <w:rFonts w:ascii="Times New Roman" w:hAnsi="Times New Roman" w:cs="Times New Roman"/>
                <w:color w:val="000000" w:themeColor="text1"/>
                <w:szCs w:val="21"/>
              </w:rPr>
              <w:t xml:space="preserve"> to 07/</w:t>
            </w:r>
            <w:r w:rsidRPr="0087756C">
              <w:rPr>
                <w:rFonts w:ascii="Times New Roman" w:hAnsi="Times New Roman" w:cs="Times New Roman" w:hint="eastAsia"/>
                <w:color w:val="000000" w:themeColor="text1"/>
                <w:szCs w:val="21"/>
              </w:rPr>
              <w:t>17</w:t>
            </w:r>
            <w:r w:rsidR="00B3534F">
              <w:rPr>
                <w:rFonts w:ascii="Times New Roman" w:hAnsi="Times New Roman" w:cs="Times New Roman"/>
                <w:color w:val="000000" w:themeColor="text1"/>
                <w:szCs w:val="21"/>
              </w:rPr>
              <w:t xml:space="preserve">, </w:t>
            </w:r>
            <w:r w:rsidRPr="0087756C">
              <w:rPr>
                <w:rFonts w:ascii="Times New Roman" w:hAnsi="Times New Roman" w:cs="Times New Roman"/>
                <w:color w:val="000000" w:themeColor="text1"/>
                <w:szCs w:val="21"/>
              </w:rPr>
              <w:t>for 3 nights</w:t>
            </w:r>
            <w:r>
              <w:rPr>
                <w:rFonts w:ascii="Times New Roman" w:hAnsi="Times New Roman" w:cs="Times New Roman" w:hint="eastAsia"/>
                <w:color w:val="000000" w:themeColor="text1"/>
                <w:szCs w:val="21"/>
              </w:rPr>
              <w:t>)</w:t>
            </w:r>
          </w:p>
          <w:p w14:paraId="43E0F8BE" w14:textId="13A88469" w:rsidR="0087756C" w:rsidRPr="0087756C" w:rsidRDefault="007D104F" w:rsidP="007D104F">
            <w:pPr>
              <w:ind w:firstLineChars="350" w:firstLine="735"/>
              <w:jc w:val="left"/>
              <w:rPr>
                <w:rFonts w:ascii="Times New Roman" w:hAnsi="Times New Roman" w:cs="Times New Roman" w:hint="eastAsia"/>
                <w:color w:val="000000" w:themeColor="text1"/>
                <w:szCs w:val="21"/>
              </w:rPr>
            </w:pPr>
            <w:r w:rsidRPr="007D104F">
              <w:rPr>
                <w:rFonts w:ascii="Times New Roman" w:hAnsi="Times New Roman" w:cs="Times New Roman"/>
                <w:color w:val="000000" w:themeColor="text1"/>
                <w:szCs w:val="21"/>
              </w:rPr>
              <w:t>From</w:t>
            </w:r>
            <w:r w:rsidRPr="007D104F">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u w:val="single"/>
              </w:rPr>
              <w:t xml:space="preserve">     </w:t>
            </w:r>
            <w:r w:rsidRPr="007D104F">
              <w:rPr>
                <w:rFonts w:ascii="Times New Roman" w:hAnsi="Times New Roman" w:cs="Times New Roman"/>
                <w:color w:val="000000" w:themeColor="text1"/>
                <w:szCs w:val="21"/>
                <w:u w:val="single"/>
              </w:rPr>
              <w:t xml:space="preserve">      </w:t>
            </w:r>
            <w:r w:rsidRPr="007D104F">
              <w:rPr>
                <w:rFonts w:ascii="Times New Roman" w:hAnsi="Times New Roman" w:cs="Times New Roman"/>
                <w:color w:val="000000" w:themeColor="text1"/>
                <w:szCs w:val="21"/>
              </w:rPr>
              <w:t>to</w:t>
            </w:r>
            <w:r w:rsidRPr="007D104F">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u w:val="single"/>
              </w:rPr>
              <w:t xml:space="preserve">   </w:t>
            </w:r>
            <w:r w:rsidRPr="007D104F">
              <w:rPr>
                <w:rFonts w:ascii="Times New Roman" w:hAnsi="Times New Roman" w:cs="Times New Roman"/>
                <w:color w:val="000000" w:themeColor="text1"/>
                <w:szCs w:val="21"/>
                <w:u w:val="single"/>
              </w:rPr>
              <w:t xml:space="preserve">      </w:t>
            </w:r>
          </w:p>
          <w:p w14:paraId="02FC794B" w14:textId="10F03226" w:rsidR="0050788C" w:rsidRPr="00340F6F" w:rsidRDefault="0050788C" w:rsidP="00340F6F">
            <w:pPr>
              <w:spacing w:line="240" w:lineRule="exact"/>
              <w:rPr>
                <w:rFonts w:ascii="Times New Roman" w:hAnsi="Times New Roman" w:cs="Times New Roman" w:hint="eastAsia"/>
                <w:i/>
                <w:iCs/>
                <w:color w:val="A6A6A6" w:themeColor="background1" w:themeShade="A6"/>
                <w:szCs w:val="21"/>
              </w:rPr>
            </w:pPr>
            <w:r w:rsidRPr="00BC26C8">
              <w:rPr>
                <w:rFonts w:ascii="Times New Roman" w:hAnsi="Times New Roman" w:cs="Times New Roman" w:hint="eastAsia"/>
                <w:i/>
                <w:iCs/>
                <w:color w:val="A6A6A6" w:themeColor="background1" w:themeShade="A6"/>
                <w:szCs w:val="21"/>
              </w:rPr>
              <w:t>*</w:t>
            </w:r>
            <w:r w:rsidR="00340F6F">
              <w:rPr>
                <w:rFonts w:ascii="Times New Roman" w:hAnsi="Times New Roman" w:cs="Times New Roman" w:hint="eastAsia"/>
                <w:i/>
                <w:iCs/>
                <w:color w:val="A6A6A6" w:themeColor="background1" w:themeShade="A6"/>
                <w:szCs w:val="21"/>
              </w:rPr>
              <w:t>T</w:t>
            </w:r>
            <w:r w:rsidR="00340F6F" w:rsidRPr="00340F6F">
              <w:rPr>
                <w:rFonts w:ascii="Times New Roman" w:hAnsi="Times New Roman" w:cs="Times New Roman"/>
                <w:i/>
                <w:iCs/>
                <w:color w:val="A6A6A6" w:themeColor="background1" w:themeShade="A6"/>
                <w:szCs w:val="21"/>
              </w:rPr>
              <w:t>he hotel will arrange accommodation for two people of the same gender sharing one room. Accommodation during the summer school is filled in through the application form and is arranged centrally without the need to make a reservation</w:t>
            </w:r>
            <w:r w:rsidR="00340F6F">
              <w:rPr>
                <w:rFonts w:ascii="Times New Roman" w:hAnsi="Times New Roman" w:cs="Times New Roman"/>
                <w:i/>
                <w:iCs/>
                <w:color w:val="A6A6A6" w:themeColor="background1" w:themeShade="A6"/>
                <w:szCs w:val="21"/>
              </w:rPr>
              <w:t xml:space="preserve"> on the</w:t>
            </w:r>
            <w:r w:rsidR="00742BD0">
              <w:rPr>
                <w:rFonts w:ascii="Times New Roman" w:hAnsi="Times New Roman" w:cs="Times New Roman" w:hint="eastAsia"/>
                <w:i/>
                <w:iCs/>
                <w:color w:val="A6A6A6" w:themeColor="background1" w:themeShade="A6"/>
                <w:szCs w:val="21"/>
              </w:rPr>
              <w:t xml:space="preserve"> </w:t>
            </w:r>
            <w:r w:rsidR="00340F6F">
              <w:rPr>
                <w:rFonts w:ascii="Times New Roman" w:hAnsi="Times New Roman" w:cs="Times New Roman" w:hint="eastAsia"/>
                <w:i/>
                <w:iCs/>
                <w:color w:val="A6A6A6" w:themeColor="background1" w:themeShade="A6"/>
                <w:szCs w:val="21"/>
              </w:rPr>
              <w:t>w</w:t>
            </w:r>
            <w:r w:rsidR="00340F6F">
              <w:rPr>
                <w:rFonts w:ascii="Times New Roman" w:hAnsi="Times New Roman" w:cs="Times New Roman"/>
                <w:i/>
                <w:iCs/>
                <w:color w:val="A6A6A6" w:themeColor="background1" w:themeShade="A6"/>
                <w:szCs w:val="21"/>
              </w:rPr>
              <w:t>ebsite</w:t>
            </w:r>
            <w:r w:rsidR="00340F6F" w:rsidRPr="00340F6F">
              <w:rPr>
                <w:rFonts w:ascii="Times New Roman" w:hAnsi="Times New Roman" w:cs="Times New Roman"/>
                <w:i/>
                <w:iCs/>
                <w:color w:val="A6A6A6" w:themeColor="background1" w:themeShade="A6"/>
                <w:szCs w:val="21"/>
              </w:rPr>
              <w:t>.</w:t>
            </w:r>
          </w:p>
        </w:tc>
      </w:tr>
    </w:tbl>
    <w:p w14:paraId="2D8097BC" w14:textId="7AFA2F88" w:rsidR="00DC451D" w:rsidRPr="002E7FDF" w:rsidRDefault="002E7FDF">
      <w:pPr>
        <w:rPr>
          <w:rFonts w:ascii="Times New Roman" w:hAnsi="Times New Roman" w:cs="Times New Roman"/>
          <w:b/>
          <w:bCs/>
          <w:color w:val="FF0000"/>
        </w:rPr>
      </w:pPr>
      <w:r w:rsidRPr="002E7FDF">
        <w:rPr>
          <w:rFonts w:ascii="Times New Roman" w:hAnsi="Times New Roman" w:cs="Times New Roman"/>
          <w:b/>
          <w:bCs/>
          <w:color w:val="FF0000"/>
        </w:rPr>
        <w:t xml:space="preserve">And please provide the following information, including but not limited to this application form, your resume, a letter of recommendation (signed by your </w:t>
      </w:r>
      <w:r w:rsidR="0039212A">
        <w:rPr>
          <w:rFonts w:ascii="Times New Roman" w:hAnsi="Times New Roman" w:cs="Times New Roman" w:hint="eastAsia"/>
          <w:b/>
          <w:bCs/>
          <w:color w:val="FF0000"/>
        </w:rPr>
        <w:t>s</w:t>
      </w:r>
      <w:r w:rsidR="0039212A" w:rsidRPr="0039212A">
        <w:rPr>
          <w:rFonts w:ascii="Times New Roman" w:hAnsi="Times New Roman" w:cs="Times New Roman" w:hint="eastAsia"/>
          <w:b/>
          <w:bCs/>
          <w:color w:val="FF0000"/>
        </w:rPr>
        <w:t>upervisor</w:t>
      </w:r>
      <w:r w:rsidRPr="002E7FDF">
        <w:rPr>
          <w:rFonts w:ascii="Times New Roman" w:hAnsi="Times New Roman" w:cs="Times New Roman"/>
          <w:b/>
          <w:bCs/>
          <w:color w:val="FF0000"/>
        </w:rPr>
        <w:t xml:space="preserve">). </w:t>
      </w:r>
      <w:bookmarkStart w:id="0" w:name="OLE_LINK2"/>
      <w:r w:rsidRPr="002E7FDF">
        <w:rPr>
          <w:rFonts w:ascii="Times New Roman" w:hAnsi="Times New Roman" w:cs="Times New Roman"/>
          <w:b/>
          <w:bCs/>
          <w:color w:val="FF0000"/>
        </w:rPr>
        <w:t>Please email the above</w:t>
      </w:r>
      <w:r w:rsidR="0039212A">
        <w:rPr>
          <w:rFonts w:ascii="Times New Roman" w:hAnsi="Times New Roman" w:cs="Times New Roman" w:hint="eastAsia"/>
          <w:b/>
          <w:bCs/>
          <w:color w:val="FF0000"/>
        </w:rPr>
        <w:t>-mentioned</w:t>
      </w:r>
      <w:r w:rsidRPr="002E7FDF">
        <w:rPr>
          <w:rFonts w:ascii="Times New Roman" w:hAnsi="Times New Roman" w:cs="Times New Roman"/>
          <w:b/>
          <w:bCs/>
          <w:color w:val="FF0000"/>
        </w:rPr>
        <w:t xml:space="preserve"> documents in PDF format to </w:t>
      </w:r>
      <w:hyperlink r:id="rId4" w:history="1">
        <w:r w:rsidR="0039212A" w:rsidRPr="00E513A1">
          <w:rPr>
            <w:rStyle w:val="a5"/>
            <w:rFonts w:ascii="Times New Roman" w:hAnsi="Times New Roman" w:cs="Times New Roman"/>
            <w:b/>
            <w:bCs/>
          </w:rPr>
          <w:t>secuf_user@iphy.ac.cn</w:t>
        </w:r>
      </w:hyperlink>
      <w:r w:rsidR="0039212A">
        <w:rPr>
          <w:rFonts w:ascii="Times New Roman" w:hAnsi="Times New Roman" w:cs="Times New Roman" w:hint="eastAsia"/>
          <w:b/>
          <w:bCs/>
          <w:color w:val="FF0000"/>
        </w:rPr>
        <w:t xml:space="preserve">, and name the e-mail as </w:t>
      </w:r>
      <w:r w:rsidRPr="002E7FDF">
        <w:rPr>
          <w:rFonts w:ascii="Times New Roman" w:hAnsi="Times New Roman" w:cs="Times New Roman"/>
          <w:b/>
          <w:bCs/>
          <w:color w:val="FF0000"/>
        </w:rPr>
        <w:t>“Name + Summer School Enrollment”.</w:t>
      </w:r>
      <w:bookmarkEnd w:id="0"/>
    </w:p>
    <w:sectPr w:rsidR="00DC451D" w:rsidRPr="002E7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1"/>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1D"/>
    <w:rsid w:val="00037FEA"/>
    <w:rsid w:val="0005322B"/>
    <w:rsid w:val="00104928"/>
    <w:rsid w:val="00133258"/>
    <w:rsid w:val="002E7FDF"/>
    <w:rsid w:val="00340F6F"/>
    <w:rsid w:val="00346225"/>
    <w:rsid w:val="0039212A"/>
    <w:rsid w:val="0042246A"/>
    <w:rsid w:val="00422626"/>
    <w:rsid w:val="00445FE9"/>
    <w:rsid w:val="0050788C"/>
    <w:rsid w:val="005C2F5A"/>
    <w:rsid w:val="00742BD0"/>
    <w:rsid w:val="007A2F8D"/>
    <w:rsid w:val="007A3960"/>
    <w:rsid w:val="007D104F"/>
    <w:rsid w:val="0087756C"/>
    <w:rsid w:val="008B2186"/>
    <w:rsid w:val="008C593D"/>
    <w:rsid w:val="00986A6E"/>
    <w:rsid w:val="009D30BE"/>
    <w:rsid w:val="00A3652A"/>
    <w:rsid w:val="00A6601C"/>
    <w:rsid w:val="00A73B43"/>
    <w:rsid w:val="00A92B9B"/>
    <w:rsid w:val="00AB0490"/>
    <w:rsid w:val="00B3534F"/>
    <w:rsid w:val="00BC26C8"/>
    <w:rsid w:val="00C32F19"/>
    <w:rsid w:val="00CF6084"/>
    <w:rsid w:val="00D9025B"/>
    <w:rsid w:val="00DC451D"/>
    <w:rsid w:val="00DF328F"/>
    <w:rsid w:val="00EC57B1"/>
    <w:rsid w:val="00EF7AFC"/>
    <w:rsid w:val="00F2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AD11"/>
  <w15:chartTrackingRefBased/>
  <w15:docId w15:val="{CC65888F-0619-CE4A-807D-60CFC3DE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4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328F"/>
    <w:pPr>
      <w:ind w:firstLineChars="200" w:firstLine="420"/>
    </w:pPr>
  </w:style>
  <w:style w:type="character" w:styleId="a5">
    <w:name w:val="Hyperlink"/>
    <w:basedOn w:val="a0"/>
    <w:uiPriority w:val="99"/>
    <w:unhideWhenUsed/>
    <w:rsid w:val="002E7FDF"/>
    <w:rPr>
      <w:color w:val="0563C1" w:themeColor="hyperlink"/>
      <w:u w:val="single"/>
    </w:rPr>
  </w:style>
  <w:style w:type="character" w:styleId="a6">
    <w:name w:val="Unresolved Mention"/>
    <w:basedOn w:val="a0"/>
    <w:uiPriority w:val="99"/>
    <w:semiHidden/>
    <w:unhideWhenUsed/>
    <w:rsid w:val="002E7FDF"/>
    <w:rPr>
      <w:color w:val="605E5C"/>
      <w:shd w:val="clear" w:color="auto" w:fill="E1DFDD"/>
    </w:rPr>
  </w:style>
  <w:style w:type="paragraph" w:styleId="a7">
    <w:name w:val="Revision"/>
    <w:hidden/>
    <w:uiPriority w:val="99"/>
    <w:semiHidden/>
    <w:rsid w:val="00037FEA"/>
  </w:style>
  <w:style w:type="character" w:styleId="a8">
    <w:name w:val="annotation reference"/>
    <w:basedOn w:val="a0"/>
    <w:uiPriority w:val="99"/>
    <w:semiHidden/>
    <w:unhideWhenUsed/>
    <w:rsid w:val="0039212A"/>
    <w:rPr>
      <w:sz w:val="21"/>
      <w:szCs w:val="21"/>
    </w:rPr>
  </w:style>
  <w:style w:type="paragraph" w:styleId="a9">
    <w:name w:val="annotation text"/>
    <w:basedOn w:val="a"/>
    <w:link w:val="aa"/>
    <w:uiPriority w:val="99"/>
    <w:unhideWhenUsed/>
    <w:rsid w:val="0039212A"/>
    <w:pPr>
      <w:jc w:val="left"/>
    </w:pPr>
  </w:style>
  <w:style w:type="character" w:customStyle="1" w:styleId="aa">
    <w:name w:val="批注文字 字符"/>
    <w:basedOn w:val="a0"/>
    <w:link w:val="a9"/>
    <w:uiPriority w:val="99"/>
    <w:rsid w:val="0039212A"/>
  </w:style>
  <w:style w:type="paragraph" w:styleId="ab">
    <w:name w:val="annotation subject"/>
    <w:basedOn w:val="a9"/>
    <w:next w:val="a9"/>
    <w:link w:val="ac"/>
    <w:uiPriority w:val="99"/>
    <w:semiHidden/>
    <w:unhideWhenUsed/>
    <w:rsid w:val="0039212A"/>
    <w:rPr>
      <w:b/>
      <w:bCs/>
    </w:rPr>
  </w:style>
  <w:style w:type="character" w:customStyle="1" w:styleId="ac">
    <w:name w:val="批注主题 字符"/>
    <w:basedOn w:val="aa"/>
    <w:link w:val="ab"/>
    <w:uiPriority w:val="99"/>
    <w:semiHidden/>
    <w:rsid w:val="00392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uf_user@iphy.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翠 杨</dc:creator>
  <cp:keywords/>
  <dc:description/>
  <cp:lastModifiedBy>翠 杨</cp:lastModifiedBy>
  <cp:revision>24</cp:revision>
  <dcterms:created xsi:type="dcterms:W3CDTF">2024-11-29T06:50:00Z</dcterms:created>
  <dcterms:modified xsi:type="dcterms:W3CDTF">2024-12-11T06:44:00Z</dcterms:modified>
</cp:coreProperties>
</file>